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4DF6" w14:textId="3620D911" w:rsidR="002C4AC3" w:rsidRPr="002C4AC3" w:rsidRDefault="002C4AC3" w:rsidP="002C4AC3">
      <w:pPr>
        <w:pStyle w:val="a3"/>
        <w:shd w:val="clear" w:color="auto" w:fill="FFFFFF"/>
        <w:ind w:firstLine="375"/>
        <w:jc w:val="center"/>
        <w:rPr>
          <w:color w:val="000000"/>
          <w:sz w:val="28"/>
          <w:szCs w:val="28"/>
        </w:rPr>
      </w:pPr>
      <w:r w:rsidRPr="002C4AC3">
        <w:rPr>
          <w:rStyle w:val="a4"/>
          <w:color w:val="000000"/>
          <w:sz w:val="28"/>
          <w:szCs w:val="28"/>
        </w:rPr>
        <w:t xml:space="preserve">Анонс о публичном обсуждении результатов внутреннего анализа коррупционных рисков, проведенного в деятельности </w:t>
      </w:r>
      <w:r w:rsidRPr="002C4AC3">
        <w:rPr>
          <w:rStyle w:val="a4"/>
          <w:color w:val="000000"/>
          <w:sz w:val="28"/>
          <w:szCs w:val="28"/>
        </w:rPr>
        <w:t>ТОО</w:t>
      </w:r>
      <w:r w:rsidRPr="002C4AC3">
        <w:rPr>
          <w:rStyle w:val="a4"/>
          <w:color w:val="000000"/>
          <w:sz w:val="28"/>
          <w:szCs w:val="28"/>
        </w:rPr>
        <w:t xml:space="preserve"> «</w:t>
      </w:r>
      <w:r w:rsidRPr="002C4AC3">
        <w:rPr>
          <w:rStyle w:val="a4"/>
          <w:color w:val="000000"/>
          <w:sz w:val="28"/>
          <w:szCs w:val="28"/>
        </w:rPr>
        <w:t>Астана-</w:t>
      </w:r>
      <w:proofErr w:type="spellStart"/>
      <w:r w:rsidRPr="002C4AC3">
        <w:rPr>
          <w:rStyle w:val="a4"/>
          <w:color w:val="000000"/>
          <w:sz w:val="28"/>
          <w:szCs w:val="28"/>
        </w:rPr>
        <w:t>Орнек</w:t>
      </w:r>
      <w:proofErr w:type="spellEnd"/>
      <w:r w:rsidRPr="002C4AC3">
        <w:rPr>
          <w:rStyle w:val="a4"/>
          <w:color w:val="000000"/>
          <w:sz w:val="28"/>
          <w:szCs w:val="28"/>
        </w:rPr>
        <w:t>»</w:t>
      </w:r>
    </w:p>
    <w:p w14:paraId="5484BC0C" w14:textId="518BAD04" w:rsidR="002C4AC3" w:rsidRPr="002C4AC3" w:rsidRDefault="002C4AC3" w:rsidP="002C4AC3">
      <w:pPr>
        <w:pStyle w:val="a3"/>
        <w:shd w:val="clear" w:color="auto" w:fill="FFFFFF"/>
        <w:ind w:firstLine="375"/>
        <w:rPr>
          <w:color w:val="000000"/>
          <w:sz w:val="28"/>
          <w:szCs w:val="28"/>
        </w:rPr>
      </w:pPr>
      <w:r w:rsidRPr="002C4AC3">
        <w:rPr>
          <w:color w:val="000000"/>
          <w:sz w:val="28"/>
          <w:szCs w:val="28"/>
        </w:rPr>
        <w:t xml:space="preserve">23 </w:t>
      </w:r>
      <w:r w:rsidRPr="002C4AC3">
        <w:rPr>
          <w:color w:val="000000"/>
          <w:sz w:val="28"/>
          <w:szCs w:val="28"/>
        </w:rPr>
        <w:t>июня</w:t>
      </w:r>
      <w:r w:rsidRPr="002C4AC3">
        <w:rPr>
          <w:color w:val="000000"/>
          <w:sz w:val="28"/>
          <w:szCs w:val="28"/>
        </w:rPr>
        <w:t xml:space="preserve"> 2023 года планируется проведение публичного обсуждения внутреннего анализа коррупционных рисков, проведенного в деятельности </w:t>
      </w:r>
      <w:r w:rsidRPr="002C4AC3">
        <w:rPr>
          <w:color w:val="000000"/>
          <w:sz w:val="28"/>
          <w:szCs w:val="28"/>
        </w:rPr>
        <w:t>ТОО</w:t>
      </w:r>
      <w:r w:rsidRPr="002C4AC3">
        <w:rPr>
          <w:color w:val="000000"/>
          <w:sz w:val="28"/>
          <w:szCs w:val="28"/>
        </w:rPr>
        <w:t xml:space="preserve"> «</w:t>
      </w:r>
      <w:r w:rsidRPr="002C4AC3">
        <w:rPr>
          <w:color w:val="000000"/>
          <w:sz w:val="28"/>
          <w:szCs w:val="28"/>
        </w:rPr>
        <w:t>Астана-</w:t>
      </w:r>
      <w:proofErr w:type="spellStart"/>
      <w:r w:rsidRPr="002C4AC3">
        <w:rPr>
          <w:color w:val="000000"/>
          <w:sz w:val="28"/>
          <w:szCs w:val="28"/>
        </w:rPr>
        <w:t>Орнек</w:t>
      </w:r>
      <w:proofErr w:type="spellEnd"/>
      <w:r w:rsidRPr="002C4AC3">
        <w:rPr>
          <w:color w:val="000000"/>
          <w:sz w:val="28"/>
          <w:szCs w:val="28"/>
        </w:rPr>
        <w:t>»</w:t>
      </w:r>
      <w:r w:rsidRPr="002C4AC3">
        <w:rPr>
          <w:color w:val="000000"/>
          <w:sz w:val="28"/>
          <w:szCs w:val="28"/>
        </w:rPr>
        <w:t>.</w:t>
      </w:r>
    </w:p>
    <w:p w14:paraId="032EE9F6" w14:textId="5A5700A8" w:rsidR="002C4AC3" w:rsidRPr="002C4AC3" w:rsidRDefault="002C4AC3" w:rsidP="002C4AC3">
      <w:pPr>
        <w:pStyle w:val="a3"/>
        <w:shd w:val="clear" w:color="auto" w:fill="FFFFFF"/>
        <w:ind w:firstLine="375"/>
        <w:rPr>
          <w:color w:val="000000"/>
          <w:sz w:val="28"/>
          <w:szCs w:val="28"/>
        </w:rPr>
      </w:pPr>
      <w:r w:rsidRPr="002C4AC3">
        <w:rPr>
          <w:color w:val="000000"/>
          <w:sz w:val="28"/>
          <w:szCs w:val="28"/>
        </w:rPr>
        <w:t>Внутренний анализ коррупционных рисков в деятельности ТОО «Астана-</w:t>
      </w:r>
      <w:proofErr w:type="spellStart"/>
      <w:r w:rsidRPr="002C4AC3">
        <w:rPr>
          <w:color w:val="000000"/>
          <w:sz w:val="28"/>
          <w:szCs w:val="28"/>
        </w:rPr>
        <w:t>Орнек</w:t>
      </w:r>
      <w:proofErr w:type="spellEnd"/>
      <w:r w:rsidRPr="002C4AC3">
        <w:rPr>
          <w:color w:val="000000"/>
          <w:sz w:val="28"/>
          <w:szCs w:val="28"/>
        </w:rPr>
        <w:t>» проведен по следующим направлениям:</w:t>
      </w:r>
    </w:p>
    <w:p w14:paraId="6DF9BFED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2C4AC3">
        <w:rPr>
          <w:lang w:val="kk-KZ"/>
        </w:rPr>
        <w:t xml:space="preserve"> </w:t>
      </w:r>
      <w:r w:rsidRPr="002C4AC3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 в действующих правовых актах, принятых ТОО за предыдущие 12 месяцев;</w:t>
      </w:r>
    </w:p>
    <w:p w14:paraId="2144E953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2) Выявление коррупционных рисков во внутренних документах;</w:t>
      </w:r>
    </w:p>
    <w:p w14:paraId="6BB7E34D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2C4AC3">
        <w:rPr>
          <w:lang w:val="kk-KZ"/>
        </w:rPr>
        <w:t xml:space="preserve"> </w:t>
      </w:r>
      <w:r w:rsidRPr="002C4AC3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рисков, связанных с управлением персоналом;</w:t>
      </w:r>
    </w:p>
    <w:p w14:paraId="0897EC20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2C4AC3">
        <w:rPr>
          <w:lang w:val="kk-KZ"/>
        </w:rPr>
        <w:t xml:space="preserve"> </w:t>
      </w:r>
      <w:r w:rsidRPr="002C4AC3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рисков, связанных с конфликтом интересов;</w:t>
      </w:r>
    </w:p>
    <w:p w14:paraId="474A3183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5) Выявление коррупционных рисков, связанных с оказанием госуслуг;</w:t>
      </w:r>
    </w:p>
    <w:p w14:paraId="045A36AD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2C4AC3">
        <w:rPr>
          <w:lang w:val="kk-KZ"/>
        </w:rPr>
        <w:t xml:space="preserve"> </w:t>
      </w:r>
      <w:r w:rsidRPr="002C4AC3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рисков, связанных с реализацией разрешительных функций;</w:t>
      </w:r>
    </w:p>
    <w:p w14:paraId="13F03449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Pr="002C4AC3">
        <w:rPr>
          <w:lang w:val="kk-KZ"/>
        </w:rPr>
        <w:t xml:space="preserve"> </w:t>
      </w:r>
      <w:r w:rsidRPr="002C4AC3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рисков, связанных с реализацией контрольных функций;</w:t>
      </w:r>
    </w:p>
    <w:p w14:paraId="01129928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8) Выявление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14:paraId="418A55B1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9)</w:t>
      </w:r>
      <w:r w:rsidRPr="002C4AC3">
        <w:rPr>
          <w:lang w:val="kk-KZ"/>
        </w:rPr>
        <w:t xml:space="preserve"> </w:t>
      </w:r>
      <w:r w:rsidRPr="002C4AC3">
        <w:rPr>
          <w:rFonts w:ascii="Times New Roman" w:hAnsi="Times New Roman" w:cs="Times New Roman"/>
          <w:sz w:val="28"/>
          <w:szCs w:val="28"/>
          <w:lang w:val="kk-KZ"/>
        </w:rPr>
        <w:t>Выявление коррупционных рисков, связанных с финансово-хозяйственной деятельностью;</w:t>
      </w:r>
    </w:p>
    <w:p w14:paraId="7306500D" w14:textId="77777777" w:rsidR="002C4AC3" w:rsidRPr="002C4AC3" w:rsidRDefault="002C4AC3" w:rsidP="002C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AC3">
        <w:rPr>
          <w:rFonts w:ascii="Times New Roman" w:hAnsi="Times New Roman" w:cs="Times New Roman"/>
          <w:sz w:val="28"/>
          <w:szCs w:val="28"/>
          <w:lang w:val="kk-KZ"/>
        </w:rPr>
        <w:t>10) Выявление скрытых госуслуг.</w:t>
      </w:r>
    </w:p>
    <w:p w14:paraId="4F4BDDF2" w14:textId="77777777" w:rsidR="002C4AC3" w:rsidRDefault="002C4AC3" w:rsidP="002C4AC3"/>
    <w:p w14:paraId="0AED8F52" w14:textId="77777777" w:rsidR="009F5154" w:rsidRDefault="009F5154"/>
    <w:sectPr w:rsidR="009F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54"/>
    <w:rsid w:val="002C4AC3"/>
    <w:rsid w:val="00864031"/>
    <w:rsid w:val="009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2B9"/>
  <w15:chartTrackingRefBased/>
  <w15:docId w15:val="{6A057B4B-6320-4EC3-A788-7BB94097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saule7676@outlook.com</dc:creator>
  <cp:keywords/>
  <dc:description/>
  <cp:lastModifiedBy>saule7676@outlook.com</cp:lastModifiedBy>
  <cp:revision>2</cp:revision>
  <dcterms:created xsi:type="dcterms:W3CDTF">2023-06-15T03:52:00Z</dcterms:created>
  <dcterms:modified xsi:type="dcterms:W3CDTF">2023-06-15T04:06:00Z</dcterms:modified>
</cp:coreProperties>
</file>